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377FC8" w:rsidRDefault="003D4810" w:rsidP="00456F0A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56F0A" w:rsidRPr="00456F0A">
        <w:rPr>
          <w:rFonts w:ascii="Tahoma" w:hAnsi="Tahoma" w:cs="Tahoma"/>
          <w:b/>
          <w:sz w:val="22"/>
          <w:szCs w:val="22"/>
        </w:rPr>
        <w:t>Nasadzenie drzew i krzewów na terenach gminnych.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44B46" w:rsidRDefault="00444B46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56F0A" w:rsidRPr="005B162D" w:rsidRDefault="00456F0A" w:rsidP="00456F0A">
      <w:pPr>
        <w:adjustRightInd w:val="0"/>
        <w:rPr>
          <w:b/>
          <w:sz w:val="22"/>
          <w:szCs w:val="22"/>
        </w:rPr>
      </w:pPr>
      <w:r w:rsidRPr="005B162D">
        <w:rPr>
          <w:b/>
          <w:sz w:val="22"/>
          <w:szCs w:val="22"/>
        </w:rPr>
        <w:t>według cen jednostkowych:</w:t>
      </w:r>
    </w:p>
    <w:p w:rsidR="00456F0A" w:rsidRDefault="00456F0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80"/>
        <w:gridCol w:w="2407"/>
        <w:gridCol w:w="1275"/>
        <w:gridCol w:w="1276"/>
        <w:gridCol w:w="2410"/>
      </w:tblGrid>
      <w:tr w:rsidR="00456F0A" w:rsidRPr="005A34B1" w:rsidTr="00456F0A">
        <w:trPr>
          <w:trHeight w:val="14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5A34B1">
              <w:rPr>
                <w:b/>
                <w:bCs/>
                <w:sz w:val="18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5A34B1">
              <w:rPr>
                <w:b/>
                <w:bCs/>
                <w:sz w:val="18"/>
              </w:rPr>
              <w:t>Gatunek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5A34B1">
              <w:rPr>
                <w:b/>
                <w:bCs/>
                <w:sz w:val="18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5A34B1">
              <w:rPr>
                <w:b/>
                <w:bCs/>
                <w:sz w:val="18"/>
              </w:rPr>
              <w:t>Średnica bryły korzeniowej w 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5A34B1">
              <w:rPr>
                <w:b/>
                <w:bCs/>
                <w:sz w:val="18"/>
              </w:rPr>
              <w:t>Ilość</w:t>
            </w:r>
          </w:p>
          <w:p w:rsidR="00456F0A" w:rsidRPr="005A34B1" w:rsidRDefault="00456F0A" w:rsidP="00456F0A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 w:rsidRPr="005A34B1">
              <w:rPr>
                <w:b/>
                <w:bCs/>
                <w:sz w:val="18"/>
              </w:rPr>
              <w:t>sztuk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Cena jednostkowa brutto</w:t>
            </w:r>
          </w:p>
        </w:tc>
      </w:tr>
      <w:tr w:rsidR="00456F0A" w:rsidRPr="005A34B1" w:rsidTr="00456F0A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Lipa drobnolistna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Lipa drobnolistna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83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pospolity odm. kulista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Default="00456F0A" w:rsidP="005009DF">
            <w:pPr>
              <w:autoSpaceDE/>
              <w:autoSpaceDN/>
            </w:pPr>
            <w:r w:rsidRPr="005A34B1">
              <w:t>obwód p</w:t>
            </w:r>
            <w:r>
              <w:t>nia 14/16 cm, forma szczepiona</w:t>
            </w:r>
          </w:p>
          <w:p w:rsidR="00456F0A" w:rsidRPr="005A34B1" w:rsidRDefault="00456F0A" w:rsidP="005009DF">
            <w:pPr>
              <w:autoSpaceDE/>
              <w:autoSpaceDN/>
            </w:pPr>
            <w:r w:rsidRPr="005A34B1">
              <w:t>wysokość pnia:180-200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11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pospolity odm. kulista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</w:t>
            </w:r>
            <w:r>
              <w:t xml:space="preserve">nia 14/16 cm, forma szczepiona </w:t>
            </w:r>
            <w:r w:rsidRPr="005A34B1">
              <w:t>wysokość pnia:180-200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lastRenderedPageBreak/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Lipa drobnolistna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56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Jarząb szwedzki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8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pospolity odm. kolumnowa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1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Lipa drobnolistna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pospolity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Kasztanowiec czerwony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>
              <w:t>Wierzba biała odm. płaczą</w:t>
            </w:r>
            <w:r w:rsidRPr="005A34B1">
              <w:t>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obwód pnia </w:t>
            </w:r>
            <w:r>
              <w:t>14</w:t>
            </w:r>
            <w:r w:rsidRPr="005A34B1">
              <w:t>/1</w:t>
            </w:r>
            <w:r>
              <w:t>6</w:t>
            </w:r>
            <w:r w:rsidRPr="005A34B1">
              <w:t xml:space="preserve">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Lipa drobnolistna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Iglicznia trójcierniowa '</w:t>
            </w:r>
            <w:proofErr w:type="spellStart"/>
            <w:r w:rsidRPr="005A34B1">
              <w:t>Sunburst</w:t>
            </w:r>
            <w:proofErr w:type="spellEnd"/>
            <w:r w:rsidRPr="005A34B1">
              <w:t>'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54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Daglezja zielona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wysokość 180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55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Tuja szmaragd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wys. 100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8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pospolity odm. kulista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12/14 cm, forma szczepiona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45-55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0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pospolity odm. kulista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12/14 cm, forma szczepiona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45-55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Jodła jednobarwna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wys. 100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 </w:t>
            </w:r>
            <w:r>
              <w:rPr>
                <w:b/>
                <w:bCs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Jarząb szwedzki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12/14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45-55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7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Berberys zielony odm. żywopłotowa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poj. C2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6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Lipa drobnolistna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65-75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55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Daglezja zielona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wysokość 180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Głóg pośredni "</w:t>
            </w:r>
            <w:proofErr w:type="spellStart"/>
            <w:r w:rsidRPr="005A34B1">
              <w:t>Paul's</w:t>
            </w:r>
            <w:proofErr w:type="spellEnd"/>
            <w:r w:rsidRPr="005A34B1">
              <w:t xml:space="preserve"> </w:t>
            </w:r>
            <w:proofErr w:type="spellStart"/>
            <w:r w:rsidRPr="005A34B1">
              <w:t>Scarlet</w:t>
            </w:r>
            <w:proofErr w:type="spellEnd"/>
            <w:r w:rsidRPr="005A34B1">
              <w:t>"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polny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Dąb szypułkowy odm. stożkowa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obwód pnia </w:t>
            </w:r>
            <w:r>
              <w:t>14</w:t>
            </w:r>
            <w:r w:rsidRPr="005A34B1">
              <w:t>/1</w:t>
            </w:r>
            <w:r>
              <w:t>6</w:t>
            </w:r>
            <w:r w:rsidRPr="005A34B1">
              <w:t xml:space="preserve">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lastRenderedPageBreak/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Kasztanowiec czerwony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71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Leszczyna turecka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Buk pospolity od. </w:t>
            </w:r>
            <w:proofErr w:type="spellStart"/>
            <w:r w:rsidRPr="005A34B1">
              <w:t>czerwonolistna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83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 </w:t>
            </w:r>
            <w:r>
              <w:rPr>
                <w:b/>
                <w:bCs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Dąb szypułkowy odm. stożkowa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</w:t>
            </w:r>
            <w:r>
              <w:t>4</w:t>
            </w:r>
            <w:r w:rsidRPr="005A34B1">
              <w:t>/1</w:t>
            </w:r>
            <w:r>
              <w:t>6</w:t>
            </w:r>
            <w:r w:rsidRPr="005A34B1">
              <w:t xml:space="preserve"> cm,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57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polny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84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Brzoza brodawkowata '</w:t>
            </w:r>
            <w:proofErr w:type="spellStart"/>
            <w:r w:rsidRPr="005A34B1">
              <w:t>Youngii</w:t>
            </w:r>
            <w:proofErr w:type="spellEnd"/>
            <w:r w:rsidRPr="005A34B1">
              <w:t>'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 xml:space="preserve">obwód pnia 14/16 cm,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69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Klon polny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14/16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8C1569" w:rsidP="00456F0A">
            <w:pPr>
              <w:autoSpaceDE/>
              <w:autoSpaceDN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  <w:tr w:rsidR="00456F0A" w:rsidRPr="005A34B1" w:rsidTr="00456F0A">
        <w:trPr>
          <w:trHeight w:val="5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  <w:rPr>
                <w:b/>
                <w:bCs/>
              </w:rPr>
            </w:pPr>
            <w:r w:rsidRPr="005A34B1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Lipa drobnolistna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obwód pnia 16/18 cm, forma pienna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5009DF">
            <w:pPr>
              <w:autoSpaceDE/>
              <w:autoSpaceDN/>
            </w:pPr>
            <w:r w:rsidRPr="005A34B1">
              <w:t>55-65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F0A" w:rsidRPr="005A34B1" w:rsidRDefault="00456F0A" w:rsidP="00456F0A">
            <w:pPr>
              <w:autoSpaceDE/>
              <w:autoSpaceDN/>
              <w:jc w:val="center"/>
            </w:pPr>
            <w:r w:rsidRPr="005A34B1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F0A" w:rsidRPr="005A34B1" w:rsidRDefault="00456F0A" w:rsidP="005009DF">
            <w:pPr>
              <w:autoSpaceDE/>
              <w:autoSpaceDN/>
            </w:pPr>
          </w:p>
        </w:tc>
      </w:tr>
    </w:tbl>
    <w:p w:rsidR="00456F0A" w:rsidRPr="00377FC8" w:rsidRDefault="00456F0A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894DB9" w:rsidRDefault="00377FC8" w:rsidP="00894DB9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B5045C" w:rsidRPr="00377FC8" w:rsidRDefault="00B5045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444B46" w:rsidRDefault="00623CF5" w:rsidP="00444B46">
      <w:pPr>
        <w:pStyle w:val="Tekstpodstawowy"/>
        <w:rPr>
          <w:rFonts w:ascii="Tahoma" w:hAnsi="Tahoma" w:cs="Tahoma"/>
          <w:bCs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456F0A">
        <w:rPr>
          <w:rFonts w:ascii="Tahoma" w:hAnsi="Tahoma" w:cs="Tahoma"/>
        </w:rPr>
        <w:t>2</w:t>
      </w:r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 xml:space="preserve">terminu składania ofert, </w:t>
      </w:r>
      <w:r w:rsidR="00B5045C" w:rsidRPr="00F220E2">
        <w:rPr>
          <w:rFonts w:ascii="Tahoma" w:hAnsi="Tahoma" w:cs="Tahoma"/>
        </w:rPr>
        <w:t xml:space="preserve">o wartości minimum  </w:t>
      </w:r>
      <w:r w:rsidR="00B5045C">
        <w:rPr>
          <w:rFonts w:ascii="Tahoma" w:hAnsi="Tahoma" w:cs="Tahoma"/>
        </w:rPr>
        <w:t>30 000</w:t>
      </w:r>
      <w:r w:rsidR="00B5045C" w:rsidRPr="00F220E2">
        <w:rPr>
          <w:rFonts w:ascii="Tahoma" w:hAnsi="Tahoma" w:cs="Tahoma"/>
        </w:rPr>
        <w:t xml:space="preserve"> zł. brutto</w:t>
      </w:r>
      <w:r w:rsidR="00B5045C" w:rsidRPr="004D1812">
        <w:rPr>
          <w:rFonts w:ascii="Tahoma" w:hAnsi="Tahoma" w:cs="Tahoma"/>
        </w:rPr>
        <w:t xml:space="preserve"> </w:t>
      </w:r>
      <w:r w:rsidR="00B5045C">
        <w:rPr>
          <w:rFonts w:ascii="Tahoma" w:hAnsi="Tahoma" w:cs="Tahoma"/>
        </w:rPr>
        <w:t xml:space="preserve">każda usługa, </w:t>
      </w:r>
      <w:r w:rsidRPr="004D1812">
        <w:rPr>
          <w:rFonts w:ascii="Tahoma" w:hAnsi="Tahoma" w:cs="Tahoma"/>
        </w:rPr>
        <w:t>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lastRenderedPageBreak/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28" w:rsidRDefault="00307D28">
      <w:r>
        <w:separator/>
      </w:r>
    </w:p>
  </w:endnote>
  <w:endnote w:type="continuationSeparator" w:id="0">
    <w:p w:rsidR="00307D28" w:rsidRDefault="0030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28" w:rsidRDefault="00307D28">
      <w:r>
        <w:separator/>
      </w:r>
    </w:p>
  </w:footnote>
  <w:footnote w:type="continuationSeparator" w:id="0">
    <w:p w:rsidR="00307D28" w:rsidRDefault="0030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07D28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44B46"/>
    <w:rsid w:val="00451D55"/>
    <w:rsid w:val="0045356D"/>
    <w:rsid w:val="00454691"/>
    <w:rsid w:val="00456F0A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3AE0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94DB9"/>
    <w:rsid w:val="008B0B05"/>
    <w:rsid w:val="008C1098"/>
    <w:rsid w:val="008C1569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045C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196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2246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2EE4-8327-47F5-9BD4-42485C4C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5475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Lukasz Lewicki</cp:lastModifiedBy>
  <cp:revision>6</cp:revision>
  <cp:lastPrinted>2016-01-28T11:31:00Z</cp:lastPrinted>
  <dcterms:created xsi:type="dcterms:W3CDTF">2017-10-13T07:25:00Z</dcterms:created>
  <dcterms:modified xsi:type="dcterms:W3CDTF">2017-10-16T07:15:00Z</dcterms:modified>
</cp:coreProperties>
</file>